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359" w:rsidRPr="00214DC7" w:rsidRDefault="00C67359" w:rsidP="00C67359">
      <w:pPr>
        <w:suppressAutoHyphens/>
        <w:jc w:val="center"/>
        <w:rPr>
          <w:sz w:val="28"/>
          <w:szCs w:val="28"/>
        </w:rPr>
      </w:pPr>
      <w:r w:rsidRPr="00214DC7">
        <w:rPr>
          <w:sz w:val="28"/>
          <w:szCs w:val="28"/>
        </w:rPr>
        <w:t>1 ТЕПЛОВОЙ РАСЧЕТ ЭЛЕКТРОПЕЧЕЙ СОПРОТИВЛЕНИЯ</w:t>
      </w:r>
    </w:p>
    <w:p w:rsidR="00C67359" w:rsidRDefault="00C67359" w:rsidP="00C67359">
      <w:pPr>
        <w:suppressAutoHyphens/>
        <w:jc w:val="center"/>
        <w:rPr>
          <w:sz w:val="28"/>
          <w:szCs w:val="28"/>
        </w:rPr>
      </w:pPr>
      <w:r w:rsidRPr="00214DC7">
        <w:rPr>
          <w:sz w:val="28"/>
          <w:szCs w:val="28"/>
        </w:rPr>
        <w:t>(ЭПС)</w:t>
      </w:r>
    </w:p>
    <w:p w:rsidR="00C67359" w:rsidRDefault="00C67359" w:rsidP="00C67359">
      <w:pPr>
        <w:suppressAutoHyphens/>
        <w:jc w:val="center"/>
        <w:rPr>
          <w:sz w:val="28"/>
          <w:szCs w:val="28"/>
        </w:rPr>
      </w:pPr>
    </w:p>
    <w:p w:rsidR="00C67359" w:rsidRDefault="00C67359" w:rsidP="00C67359">
      <w:pPr>
        <w:suppressAutoHyphens/>
        <w:jc w:val="both"/>
        <w:rPr>
          <w:b/>
          <w:sz w:val="28"/>
          <w:szCs w:val="28"/>
        </w:rPr>
      </w:pPr>
    </w:p>
    <w:p w:rsidR="00C67359" w:rsidRDefault="00C67359" w:rsidP="00C67359">
      <w:pPr>
        <w:suppressAutoHyphens/>
        <w:ind w:firstLine="720"/>
        <w:jc w:val="center"/>
        <w:rPr>
          <w:sz w:val="28"/>
          <w:szCs w:val="28"/>
        </w:rPr>
      </w:pPr>
      <w:r w:rsidRPr="00901EC3">
        <w:rPr>
          <w:sz w:val="28"/>
          <w:szCs w:val="28"/>
        </w:rPr>
        <w:t>Исходные данные:</w:t>
      </w:r>
    </w:p>
    <w:p w:rsidR="00C67359" w:rsidRPr="00901EC3" w:rsidRDefault="00C67359" w:rsidP="00C67359">
      <w:pPr>
        <w:suppressAutoHyphens/>
        <w:ind w:firstLine="720"/>
        <w:jc w:val="both"/>
        <w:rPr>
          <w:sz w:val="28"/>
          <w:szCs w:val="28"/>
        </w:rPr>
      </w:pPr>
    </w:p>
    <w:p w:rsidR="00C67359" w:rsidRPr="00066E7D" w:rsidRDefault="00C67359" w:rsidP="00C6735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Наименование нагреваемого изделия</w:t>
      </w:r>
      <w:proofErr w:type="gramStart"/>
      <w:r w:rsidRPr="00066E7D"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Ж</w:t>
      </w:r>
      <w:proofErr w:type="gramEnd"/>
      <w:r>
        <w:rPr>
          <w:sz w:val="28"/>
          <w:szCs w:val="28"/>
        </w:rPr>
        <w:t xml:space="preserve"> – </w:t>
      </w:r>
      <w:r w:rsidRPr="00066E7D">
        <w:rPr>
          <w:sz w:val="28"/>
          <w:szCs w:val="28"/>
        </w:rPr>
        <w:t>железо.</w:t>
      </w:r>
    </w:p>
    <w:p w:rsidR="00C67359" w:rsidRPr="00066E7D" w:rsidRDefault="00C67359" w:rsidP="00C6735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Масса изделия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М</w:t>
      </w:r>
      <w:r w:rsidRPr="00163BFF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55 кг"/>
        </w:smartTagPr>
        <w:r w:rsidRPr="00066E7D">
          <w:rPr>
            <w:sz w:val="28"/>
            <w:szCs w:val="28"/>
          </w:rPr>
          <w:t>255 кг</w:t>
        </w:r>
      </w:smartTag>
      <w:r w:rsidRPr="00066E7D">
        <w:rPr>
          <w:sz w:val="28"/>
          <w:szCs w:val="28"/>
        </w:rPr>
        <w:t>;</w:t>
      </w:r>
    </w:p>
    <w:p w:rsidR="00C67359" w:rsidRPr="00066E7D" w:rsidRDefault="00C67359" w:rsidP="00C6735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Длина электропечи </w:t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  <w:lang w:val="en-US"/>
        </w:rPr>
        <w:t>L</w:t>
      </w:r>
      <w:r w:rsidRPr="00163BFF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= </w:t>
      </w:r>
      <w:r w:rsidRPr="00163BFF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 м"/>
        </w:smartTagPr>
        <w:r w:rsidRPr="00066E7D">
          <w:rPr>
            <w:sz w:val="28"/>
            <w:szCs w:val="28"/>
          </w:rPr>
          <w:t>4 м</w:t>
        </w:r>
      </w:smartTag>
      <w:r w:rsidRPr="00066E7D">
        <w:rPr>
          <w:sz w:val="28"/>
          <w:szCs w:val="28"/>
        </w:rPr>
        <w:t>.</w:t>
      </w:r>
    </w:p>
    <w:p w:rsidR="00C67359" w:rsidRPr="00066E7D" w:rsidRDefault="00C67359" w:rsidP="00C6735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Начальная температура </w:t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 w:rsidRPr="00155CF6">
        <w:rPr>
          <w:i/>
          <w:sz w:val="28"/>
          <w:szCs w:val="28"/>
          <w:lang w:val="en-US"/>
        </w:rPr>
        <w:t>t</w:t>
      </w:r>
      <w:proofErr w:type="gramEnd"/>
      <w:r w:rsidRPr="00155CF6">
        <w:rPr>
          <w:i/>
          <w:sz w:val="28"/>
          <w:szCs w:val="28"/>
          <w:vertAlign w:val="subscript"/>
        </w:rPr>
        <w:t>Н</w:t>
      </w:r>
      <w:r w:rsidRPr="00163BFF">
        <w:rPr>
          <w:sz w:val="28"/>
          <w:szCs w:val="28"/>
          <w:vertAlign w:val="subscript"/>
        </w:rPr>
        <w:t xml:space="preserve"> </w:t>
      </w:r>
      <w:r w:rsidRPr="00066E7D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5ﾰC"/>
        </w:smartTagPr>
        <w:r w:rsidRPr="00066E7D">
          <w:rPr>
            <w:sz w:val="28"/>
            <w:szCs w:val="28"/>
          </w:rPr>
          <w:t>25°C</w:t>
        </w:r>
      </w:smartTag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298 К</w:t>
      </w:r>
      <w:r>
        <w:rPr>
          <w:sz w:val="28"/>
          <w:szCs w:val="28"/>
        </w:rPr>
        <w:t>)</w:t>
      </w:r>
    </w:p>
    <w:p w:rsidR="00C67359" w:rsidRPr="00066E7D" w:rsidRDefault="00C67359" w:rsidP="00C6735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Конечная температура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  <w:lang w:val="en-US"/>
        </w:rPr>
        <w:t>t</w:t>
      </w:r>
      <w:r w:rsidRPr="00155CF6">
        <w:rPr>
          <w:i/>
          <w:sz w:val="28"/>
          <w:szCs w:val="28"/>
          <w:vertAlign w:val="subscript"/>
        </w:rPr>
        <w:t>К</w:t>
      </w:r>
      <w:r w:rsidRPr="00066E7D">
        <w:rPr>
          <w:sz w:val="28"/>
          <w:szCs w:val="28"/>
        </w:rPr>
        <w:t xml:space="preserve"> =720</w:t>
      </w:r>
      <w:proofErr w:type="gramStart"/>
      <w:r w:rsidRPr="00066E7D">
        <w:rPr>
          <w:sz w:val="28"/>
          <w:szCs w:val="28"/>
        </w:rPr>
        <w:t>°С</w:t>
      </w:r>
      <w:proofErr w:type="gram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993 К</w:t>
      </w:r>
      <w:r>
        <w:rPr>
          <w:sz w:val="28"/>
          <w:szCs w:val="28"/>
        </w:rPr>
        <w:t>)</w:t>
      </w:r>
    </w:p>
    <w:p w:rsidR="00C67359" w:rsidRPr="00066E7D" w:rsidRDefault="00C67359" w:rsidP="00C6735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Тепловое излучение нагреваемого объекта </w:t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ε</w:t>
      </w:r>
      <w:proofErr w:type="spellStart"/>
      <w:r w:rsidRPr="00155CF6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155CF6">
        <w:rPr>
          <w:i/>
          <w:sz w:val="28"/>
          <w:szCs w:val="28"/>
        </w:rPr>
        <w:t xml:space="preserve"> </w:t>
      </w:r>
      <w:r w:rsidRPr="00066E7D">
        <w:rPr>
          <w:sz w:val="28"/>
          <w:szCs w:val="28"/>
        </w:rPr>
        <w:t>= 0,7</w:t>
      </w:r>
    </w:p>
    <w:p w:rsidR="00C67359" w:rsidRPr="00066E7D" w:rsidRDefault="00C67359" w:rsidP="00C6735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Поверхность обрабатываемого изделия </w:t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 xml:space="preserve">F = </w:t>
      </w:r>
      <w:proofErr w:type="gramStart"/>
      <w:r w:rsidRPr="00155CF6">
        <w:rPr>
          <w:i/>
          <w:sz w:val="28"/>
          <w:szCs w:val="28"/>
        </w:rPr>
        <w:t>а</w:t>
      </w:r>
      <w:proofErr w:type="spellStart"/>
      <w:proofErr w:type="gramEnd"/>
      <w:r w:rsidRPr="00155CF6">
        <w:rPr>
          <w:i/>
          <w:sz w:val="28"/>
          <w:szCs w:val="28"/>
          <w:lang w:val="en-US"/>
        </w:rPr>
        <w:t>xb</w:t>
      </w:r>
      <w:proofErr w:type="spellEnd"/>
      <w:r w:rsidRPr="00163BFF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=</w:t>
      </w:r>
      <w:r w:rsidRPr="00163BFF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2x1= </w:t>
      </w:r>
      <w:smartTag w:uri="urn:schemas-microsoft-com:office:smarttags" w:element="metricconverter">
        <w:smartTagPr>
          <w:attr w:name="ProductID" w:val="2 м"/>
        </w:smartTagPr>
        <w:r w:rsidRPr="00066E7D">
          <w:rPr>
            <w:sz w:val="28"/>
            <w:szCs w:val="28"/>
          </w:rPr>
          <w:t>2 м</w:t>
        </w:r>
      </w:smartTag>
      <w:r w:rsidRPr="00066E7D">
        <w:rPr>
          <w:sz w:val="28"/>
          <w:szCs w:val="28"/>
        </w:rPr>
        <w:t>.</w:t>
      </w:r>
    </w:p>
    <w:p w:rsidR="00C67359" w:rsidRPr="00066E7D" w:rsidRDefault="00C67359" w:rsidP="00C6735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Время выдержки </w:t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63BFF"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выд</w:t>
      </w:r>
      <w:r>
        <w:rPr>
          <w:sz w:val="28"/>
          <w:szCs w:val="28"/>
        </w:rPr>
        <w:t xml:space="preserve"> = 1800 </w:t>
      </w:r>
      <w:proofErr w:type="gramStart"/>
      <w:r>
        <w:rPr>
          <w:sz w:val="28"/>
          <w:szCs w:val="28"/>
        </w:rPr>
        <w:t>с</w:t>
      </w:r>
      <w:proofErr w:type="gramEnd"/>
    </w:p>
    <w:p w:rsidR="00C67359" w:rsidRDefault="00C67359" w:rsidP="00C6735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Вр</w:t>
      </w:r>
      <w:r>
        <w:rPr>
          <w:sz w:val="28"/>
          <w:szCs w:val="28"/>
        </w:rPr>
        <w:t>е</w:t>
      </w:r>
      <w:r w:rsidRPr="00066E7D">
        <w:rPr>
          <w:sz w:val="28"/>
          <w:szCs w:val="28"/>
        </w:rPr>
        <w:t xml:space="preserve">мя охлаждения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охл</w:t>
      </w:r>
      <w:r>
        <w:rPr>
          <w:sz w:val="28"/>
          <w:szCs w:val="28"/>
        </w:rPr>
        <w:t xml:space="preserve"> = 2520 </w:t>
      </w:r>
      <w:proofErr w:type="gramStart"/>
      <w:r>
        <w:rPr>
          <w:sz w:val="28"/>
          <w:szCs w:val="28"/>
        </w:rPr>
        <w:t>с</w:t>
      </w:r>
      <w:proofErr w:type="gramEnd"/>
      <w:r w:rsidRPr="00066E7D">
        <w:rPr>
          <w:sz w:val="28"/>
          <w:szCs w:val="28"/>
        </w:rPr>
        <w:tab/>
      </w:r>
    </w:p>
    <w:p w:rsidR="00C67359" w:rsidRDefault="00C67359" w:rsidP="00C67359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66E7D">
        <w:rPr>
          <w:sz w:val="28"/>
          <w:szCs w:val="28"/>
        </w:rPr>
        <w:t xml:space="preserve">ремя загрузки и выгрузки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55CF6">
        <w:rPr>
          <w:i/>
          <w:sz w:val="28"/>
          <w:szCs w:val="28"/>
        </w:rPr>
        <w:t>τ</w:t>
      </w:r>
      <w:r w:rsidRPr="00155CF6">
        <w:rPr>
          <w:i/>
          <w:sz w:val="28"/>
          <w:szCs w:val="28"/>
          <w:vertAlign w:val="subscript"/>
        </w:rPr>
        <w:t>з</w:t>
      </w:r>
      <w:proofErr w:type="gramStart"/>
      <w:r w:rsidRPr="00155CF6">
        <w:rPr>
          <w:i/>
          <w:sz w:val="28"/>
          <w:szCs w:val="28"/>
          <w:vertAlign w:val="subscript"/>
        </w:rPr>
        <w:t>,в</w:t>
      </w:r>
      <w:proofErr w:type="gramEnd"/>
      <w:r>
        <w:rPr>
          <w:sz w:val="28"/>
          <w:szCs w:val="28"/>
        </w:rPr>
        <w:t xml:space="preserve"> = 540 с</w:t>
      </w:r>
    </w:p>
    <w:p w:rsidR="00C67359" w:rsidRPr="00163BFF" w:rsidRDefault="00C67359" w:rsidP="00C67359">
      <w:pPr>
        <w:suppressAutoHyphens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C67359" w:rsidRDefault="00C67359" w:rsidP="00C67359">
      <w:pPr>
        <w:suppressAutoHyphens/>
        <w:ind w:firstLine="720"/>
        <w:jc w:val="center"/>
        <w:rPr>
          <w:sz w:val="28"/>
          <w:szCs w:val="28"/>
        </w:rPr>
      </w:pPr>
      <w:r w:rsidRPr="00901EC3">
        <w:rPr>
          <w:sz w:val="28"/>
          <w:szCs w:val="28"/>
        </w:rPr>
        <w:t>Определить:</w:t>
      </w:r>
    </w:p>
    <w:p w:rsidR="00C67359" w:rsidRPr="004B4EC1" w:rsidRDefault="00C67359" w:rsidP="00C67359">
      <w:pPr>
        <w:suppressAutoHyphens/>
        <w:ind w:firstLine="720"/>
        <w:jc w:val="center"/>
        <w:rPr>
          <w:sz w:val="28"/>
          <w:szCs w:val="28"/>
          <w:lang w:val="en-US"/>
        </w:rPr>
      </w:pPr>
    </w:p>
    <w:p w:rsidR="00C67359" w:rsidRPr="00066E7D" w:rsidRDefault="00C67359" w:rsidP="00C67359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Время </w:t>
      </w:r>
      <w:r>
        <w:rPr>
          <w:sz w:val="28"/>
          <w:szCs w:val="28"/>
        </w:rPr>
        <w:t>ц</w:t>
      </w:r>
      <w:r w:rsidRPr="00066E7D">
        <w:rPr>
          <w:sz w:val="28"/>
          <w:szCs w:val="28"/>
        </w:rPr>
        <w:t>икла, нагрева и приведенный коэффициент излучения.</w:t>
      </w:r>
    </w:p>
    <w:p w:rsidR="00C67359" w:rsidRPr="00066E7D" w:rsidRDefault="00C67359" w:rsidP="00C67359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Потребляемое тепло и мощность </w:t>
      </w:r>
      <w:r>
        <w:rPr>
          <w:sz w:val="28"/>
          <w:szCs w:val="28"/>
        </w:rPr>
        <w:t>п</w:t>
      </w:r>
      <w:r w:rsidRPr="00066E7D">
        <w:rPr>
          <w:sz w:val="28"/>
          <w:szCs w:val="28"/>
        </w:rPr>
        <w:t>ечи.</w:t>
      </w:r>
    </w:p>
    <w:p w:rsidR="00C67359" w:rsidRPr="00066E7D" w:rsidRDefault="00C67359" w:rsidP="00C67359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Удельный расход электроэнергии и производительность печи</w:t>
      </w:r>
      <w:r>
        <w:rPr>
          <w:sz w:val="28"/>
          <w:szCs w:val="28"/>
        </w:rPr>
        <w:t>.</w:t>
      </w:r>
    </w:p>
    <w:p w:rsidR="00C67359" w:rsidRPr="00066E7D" w:rsidRDefault="00C67359" w:rsidP="00C67359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Тепловой коэффициент пол</w:t>
      </w:r>
      <w:r>
        <w:rPr>
          <w:sz w:val="28"/>
          <w:szCs w:val="28"/>
        </w:rPr>
        <w:t>е</w:t>
      </w:r>
      <w:r w:rsidRPr="00066E7D">
        <w:rPr>
          <w:sz w:val="28"/>
          <w:szCs w:val="28"/>
        </w:rPr>
        <w:t>зного действия.</w:t>
      </w:r>
    </w:p>
    <w:p w:rsidR="00504A04" w:rsidRDefault="00C67359"/>
    <w:sectPr w:rsidR="00504A04" w:rsidSect="009A1F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501D1"/>
    <w:multiLevelType w:val="hybridMultilevel"/>
    <w:tmpl w:val="079AED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EA905A">
      <w:start w:val="7"/>
      <w:numFmt w:val="decimal"/>
      <w:lvlText w:val="%2."/>
      <w:lvlJc w:val="left"/>
      <w:pPr>
        <w:tabs>
          <w:tab w:val="num" w:pos="1770"/>
        </w:tabs>
        <w:ind w:left="1770" w:hanging="69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/>
  <w:rsids>
    <w:rsidRoot w:val="00C67359"/>
    <w:rsid w:val="002A7124"/>
    <w:rsid w:val="004D4FAC"/>
    <w:rsid w:val="007E1E83"/>
    <w:rsid w:val="009A1F74"/>
    <w:rsid w:val="00B455B1"/>
    <w:rsid w:val="00C67359"/>
    <w:rsid w:val="00C72D48"/>
    <w:rsid w:val="00EA7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TUmarova</dc:creator>
  <cp:lastModifiedBy>TUmarova</cp:lastModifiedBy>
  <cp:revision>1</cp:revision>
  <dcterms:created xsi:type="dcterms:W3CDTF">2015-12-28T03:33:00Z</dcterms:created>
  <dcterms:modified xsi:type="dcterms:W3CDTF">2015-12-28T03:34:00Z</dcterms:modified>
</cp:coreProperties>
</file>